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</w:t>
      </w:r>
      <w:r w:rsidR="001367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36720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BA10CB">
        <w:rPr>
          <w:rFonts w:ascii="Times New Roman" w:hAnsi="Times New Roman" w:cs="Times New Roman"/>
          <w:b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D5736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Настоящим</w:t>
      </w:r>
      <w:r w:rsidR="0014503B" w:rsidRPr="0014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4503B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D57362" w:rsidRPr="00D5736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57362">
        <w:rPr>
          <w:rFonts w:ascii="Times New Roman" w:hAnsi="Times New Roman" w:cs="Times New Roman"/>
          <w:bCs/>
          <w:sz w:val="28"/>
          <w:szCs w:val="28"/>
        </w:rPr>
        <w:t>я</w:t>
      </w:r>
      <w:r w:rsidR="00D57362" w:rsidRPr="00D5736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</w:t>
      </w:r>
      <w:proofErr w:type="spellStart"/>
      <w:r w:rsidR="00D57362" w:rsidRPr="00D57362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D57362" w:rsidRPr="00D5736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D57362" w:rsidRPr="00D57362">
        <w:rPr>
          <w:rFonts w:ascii="Times New Roman" w:hAnsi="Times New Roman" w:cs="Times New Roman"/>
          <w:sz w:val="28"/>
          <w:szCs w:val="28"/>
        </w:rPr>
        <w:t>от 04.04.2017 № 179 «Об утверждении Порядка предоставления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D57362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4B25EA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с. Пестравка, ул. 50 лет Октября</w:t>
      </w:r>
      <w:r w:rsidR="0050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333156">
        <w:rPr>
          <w:rFonts w:ascii="Times New Roman" w:hAnsi="Times New Roman" w:cs="Times New Roman"/>
          <w:sz w:val="28"/>
          <w:szCs w:val="28"/>
        </w:rPr>
        <w:t>,</w:t>
      </w:r>
      <w:r w:rsidR="0050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A" w:rsidRPr="004B25EA" w:rsidRDefault="00BA10CB" w:rsidP="006938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bookmarkStart w:id="0" w:name="_Hlk120882456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: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pestcx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@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pestcx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@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BA10CB" w:rsidRPr="00BA10CB" w:rsidRDefault="00BA10CB" w:rsidP="006938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</w:t>
      </w:r>
      <w:r w:rsidR="004B25EA">
        <w:rPr>
          <w:rFonts w:ascii="Times New Roman" w:hAnsi="Times New Roman" w:cs="Times New Roman"/>
          <w:sz w:val="28"/>
          <w:szCs w:val="28"/>
        </w:rPr>
        <w:t>74)21171</w:t>
      </w:r>
    </w:p>
    <w:p w:rsidR="00BA10CB" w:rsidRPr="00BA10CB" w:rsidRDefault="00BA10CB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B76EA2" w:rsidRPr="00B76EA2">
        <w:rPr>
          <w:rFonts w:ascii="Times New Roman" w:hAnsi="Times New Roman" w:cs="Times New Roman"/>
          <w:sz w:val="28"/>
          <w:szCs w:val="28"/>
        </w:rPr>
        <w:t>30</w:t>
      </w:r>
      <w:r w:rsidR="00B76EA2">
        <w:rPr>
          <w:rFonts w:ascii="Times New Roman" w:hAnsi="Times New Roman" w:cs="Times New Roman"/>
          <w:sz w:val="28"/>
          <w:szCs w:val="28"/>
        </w:rPr>
        <w:t>.</w:t>
      </w:r>
      <w:r w:rsidR="00D57362">
        <w:rPr>
          <w:rFonts w:ascii="Times New Roman" w:hAnsi="Times New Roman" w:cs="Times New Roman"/>
          <w:sz w:val="28"/>
          <w:szCs w:val="28"/>
        </w:rPr>
        <w:t>10</w:t>
      </w:r>
      <w:r w:rsidR="00B76EA2">
        <w:rPr>
          <w:rFonts w:ascii="Times New Roman" w:hAnsi="Times New Roman" w:cs="Times New Roman"/>
          <w:sz w:val="28"/>
          <w:szCs w:val="28"/>
        </w:rPr>
        <w:t>.20</w:t>
      </w:r>
      <w:r w:rsidR="00136720">
        <w:rPr>
          <w:rFonts w:ascii="Times New Roman" w:hAnsi="Times New Roman" w:cs="Times New Roman"/>
          <w:sz w:val="28"/>
          <w:szCs w:val="28"/>
        </w:rPr>
        <w:t>19г</w:t>
      </w:r>
      <w:r w:rsidR="00AD25DE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693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6938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  группы   субъектов   предпринимательской   и   инвестиционной деятельности, на которых распространено</w:t>
      </w:r>
      <w:r w:rsidR="00D57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D57362" w:rsidRPr="00D57362" w:rsidRDefault="00BA10CB" w:rsidP="00D57362">
      <w:pPr>
        <w:pStyle w:val="ConsPlusNormal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0882157"/>
      <w:bookmarkStart w:id="2" w:name="_Hlk120886790"/>
      <w:r w:rsidR="0013672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1367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6720" w:rsidRPr="00136720">
        <w:rPr>
          <w:rFonts w:ascii="Times New Roman" w:hAnsi="Times New Roman" w:cs="Times New Roman"/>
          <w:sz w:val="28"/>
          <w:szCs w:val="28"/>
        </w:rPr>
        <w:t>предоставления</w:t>
      </w:r>
      <w:r w:rsid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D57362" w:rsidRPr="00D57362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bookmarkEnd w:id="2"/>
      <w:r w:rsidR="00D5736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36720" w:rsidRPr="00D57362" w:rsidRDefault="00BA10CB" w:rsidP="00D57362">
      <w:pPr>
        <w:pStyle w:val="ConsPlusNormal"/>
        <w:widowControl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3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нормативный акт:</w:t>
      </w:r>
      <w:r w:rsidR="004A4B43" w:rsidRP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определения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</w:t>
      </w:r>
      <w:r w:rsidR="00D57362" w:rsidRPr="00D5736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в части расходов на развитие молочного скотоводства Самарской области</w:t>
      </w:r>
      <w:r w:rsidR="00D57362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107240" w:rsidRPr="00136720" w:rsidRDefault="00107240" w:rsidP="001367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20">
        <w:rPr>
          <w:rFonts w:ascii="Times New Roman" w:hAnsi="Times New Roman" w:cs="Times New Roman"/>
          <w:sz w:val="28"/>
          <w:szCs w:val="28"/>
        </w:rPr>
        <w:t xml:space="preserve"> Информация о разработчике: 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36720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136720">
        <w:rPr>
          <w:rFonts w:ascii="Times New Roman" w:hAnsi="Times New Roman" w:cs="Times New Roman"/>
          <w:sz w:val="28"/>
          <w:szCs w:val="28"/>
        </w:rPr>
        <w:t>, с. Пестравка, ул. 50 лет Октября, 57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</w:t>
      </w:r>
      <w:r w:rsidR="00136720">
        <w:rPr>
          <w:rFonts w:ascii="Times New Roman" w:hAnsi="Times New Roman" w:cs="Times New Roman"/>
          <w:sz w:val="28"/>
          <w:szCs w:val="28"/>
        </w:rPr>
        <w:t>74) 21171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36720" w:rsidRPr="00686808">
          <w:rPr>
            <w:rStyle w:val="a5"/>
            <w:rFonts w:ascii="Times New Roman" w:hAnsi="Times New Roman" w:cs="Times New Roman"/>
            <w:sz w:val="28"/>
            <w:szCs w:val="28"/>
          </w:rPr>
          <w:t>https://www.pestravka</w:t>
        </w:r>
      </w:hyperlink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pestcx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E83B41" w:rsidP="00AD25DE">
      <w:pPr>
        <w:ind w:firstLine="709"/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</w:p>
    <w:sectPr w:rsidR="00D770BA" w:rsidSect="001450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CD0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107240"/>
    <w:rsid w:val="00136720"/>
    <w:rsid w:val="0014503B"/>
    <w:rsid w:val="00161291"/>
    <w:rsid w:val="0016468E"/>
    <w:rsid w:val="001C7F6A"/>
    <w:rsid w:val="001E24D4"/>
    <w:rsid w:val="00275941"/>
    <w:rsid w:val="00333156"/>
    <w:rsid w:val="00355BFF"/>
    <w:rsid w:val="00371814"/>
    <w:rsid w:val="004A4B43"/>
    <w:rsid w:val="004B25EA"/>
    <w:rsid w:val="00500486"/>
    <w:rsid w:val="005140A2"/>
    <w:rsid w:val="00582F8F"/>
    <w:rsid w:val="00591A9D"/>
    <w:rsid w:val="005B0238"/>
    <w:rsid w:val="005E0557"/>
    <w:rsid w:val="006938D2"/>
    <w:rsid w:val="007816E4"/>
    <w:rsid w:val="00826D22"/>
    <w:rsid w:val="00873BAC"/>
    <w:rsid w:val="009A55F1"/>
    <w:rsid w:val="00A72D1F"/>
    <w:rsid w:val="00AD25DE"/>
    <w:rsid w:val="00B51571"/>
    <w:rsid w:val="00B56C9F"/>
    <w:rsid w:val="00B6287A"/>
    <w:rsid w:val="00B76EA2"/>
    <w:rsid w:val="00BA10CB"/>
    <w:rsid w:val="00D57362"/>
    <w:rsid w:val="00D770BA"/>
    <w:rsid w:val="00E83B41"/>
    <w:rsid w:val="00E90AE4"/>
    <w:rsid w:val="00ED0EBC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00F1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B25EA"/>
    <w:rPr>
      <w:color w:val="605E5C"/>
      <w:shd w:val="clear" w:color="auto" w:fill="E1DFDD"/>
    </w:rPr>
  </w:style>
  <w:style w:type="paragraph" w:customStyle="1" w:styleId="ConsPlusNormal">
    <w:name w:val="ConsPlusNormal"/>
    <w:rsid w:val="0013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cx@mail.ru" TargetMode="External"/><Relationship Id="rId5" Type="http://schemas.openxmlformats.org/officeDocument/2006/relationships/hyperlink" Target="https://www.pestr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Наталья Малютина</cp:lastModifiedBy>
  <cp:revision>2</cp:revision>
  <cp:lastPrinted>2017-04-24T12:49:00Z</cp:lastPrinted>
  <dcterms:created xsi:type="dcterms:W3CDTF">2022-12-02T11:21:00Z</dcterms:created>
  <dcterms:modified xsi:type="dcterms:W3CDTF">2022-12-02T11:21:00Z</dcterms:modified>
</cp:coreProperties>
</file>